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40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2342"/>
        <w:gridCol w:w="2605"/>
        <w:gridCol w:w="2605"/>
      </w:tblGrid>
      <w:tr w:rsidR="00FE1094" w:rsidTr="00FE1094">
        <w:tc>
          <w:tcPr>
            <w:tcW w:w="10420" w:type="dxa"/>
            <w:gridSpan w:val="4"/>
            <w:tcBorders>
              <w:top w:val="single" w:sz="4" w:space="0" w:color="auto"/>
              <w:left w:val="single" w:sz="4" w:space="0" w:color="auto"/>
              <w:bottom w:val="single" w:sz="4" w:space="0" w:color="auto"/>
              <w:right w:val="single" w:sz="4" w:space="0" w:color="auto"/>
            </w:tcBorders>
            <w:hideMark/>
          </w:tcPr>
          <w:p w:rsidR="00FE1094" w:rsidRDefault="00FE1094" w:rsidP="00FE1094">
            <w:pPr>
              <w:pStyle w:val="Default"/>
              <w:jc w:val="center"/>
              <w:rPr>
                <w:b/>
              </w:rPr>
            </w:pPr>
            <w:r>
              <w:rPr>
                <w:b/>
              </w:rPr>
              <w:t>Document Status</w:t>
            </w:r>
          </w:p>
        </w:tc>
      </w:tr>
      <w:tr w:rsidR="00FE1094" w:rsidTr="00FE1094">
        <w:tc>
          <w:tcPr>
            <w:tcW w:w="2868" w:type="dxa"/>
            <w:tcBorders>
              <w:top w:val="single" w:sz="4" w:space="0" w:color="auto"/>
              <w:left w:val="single" w:sz="4" w:space="0" w:color="auto"/>
              <w:bottom w:val="single" w:sz="4" w:space="0" w:color="auto"/>
              <w:right w:val="single" w:sz="4" w:space="0" w:color="auto"/>
            </w:tcBorders>
            <w:hideMark/>
          </w:tcPr>
          <w:p w:rsidR="00FE1094" w:rsidRDefault="00FE1094" w:rsidP="00FE1094">
            <w:pPr>
              <w:pStyle w:val="Default"/>
              <w:rPr>
                <w:b/>
              </w:rPr>
            </w:pPr>
            <w:r>
              <w:rPr>
                <w:b/>
              </w:rPr>
              <w:t>Date of next review</w:t>
            </w:r>
          </w:p>
        </w:tc>
        <w:tc>
          <w:tcPr>
            <w:tcW w:w="2342" w:type="dxa"/>
            <w:tcBorders>
              <w:top w:val="single" w:sz="4" w:space="0" w:color="auto"/>
              <w:left w:val="single" w:sz="4" w:space="0" w:color="auto"/>
              <w:bottom w:val="single" w:sz="4" w:space="0" w:color="auto"/>
              <w:right w:val="single" w:sz="4" w:space="0" w:color="auto"/>
            </w:tcBorders>
            <w:hideMark/>
          </w:tcPr>
          <w:p w:rsidR="00FE1094" w:rsidRDefault="00042F42" w:rsidP="00FE1094">
            <w:pPr>
              <w:pStyle w:val="Default"/>
            </w:pPr>
            <w:r>
              <w:t>January 2019</w:t>
            </w:r>
            <w:r w:rsidR="00FA4466">
              <w:t xml:space="preserve"> </w:t>
            </w:r>
          </w:p>
        </w:tc>
        <w:tc>
          <w:tcPr>
            <w:tcW w:w="2605" w:type="dxa"/>
            <w:tcBorders>
              <w:top w:val="single" w:sz="4" w:space="0" w:color="auto"/>
              <w:left w:val="single" w:sz="4" w:space="0" w:color="auto"/>
              <w:bottom w:val="single" w:sz="4" w:space="0" w:color="auto"/>
              <w:right w:val="single" w:sz="4" w:space="0" w:color="auto"/>
            </w:tcBorders>
            <w:hideMark/>
          </w:tcPr>
          <w:p w:rsidR="00FE1094" w:rsidRDefault="00FE1094" w:rsidP="00FE1094">
            <w:pPr>
              <w:pStyle w:val="Default"/>
              <w:rPr>
                <w:b/>
              </w:rPr>
            </w:pPr>
            <w:r>
              <w:rPr>
                <w:b/>
              </w:rPr>
              <w:t>Responsibility</w:t>
            </w:r>
          </w:p>
        </w:tc>
        <w:tc>
          <w:tcPr>
            <w:tcW w:w="2605" w:type="dxa"/>
            <w:tcBorders>
              <w:top w:val="single" w:sz="4" w:space="0" w:color="auto"/>
              <w:left w:val="single" w:sz="4" w:space="0" w:color="auto"/>
              <w:bottom w:val="single" w:sz="4" w:space="0" w:color="auto"/>
              <w:right w:val="single" w:sz="4" w:space="0" w:color="auto"/>
            </w:tcBorders>
            <w:hideMark/>
          </w:tcPr>
          <w:p w:rsidR="00FE1094" w:rsidRDefault="00FE1094" w:rsidP="00FE1094">
            <w:pPr>
              <w:pStyle w:val="Default"/>
            </w:pPr>
            <w:r>
              <w:t>Teaching and Learning Committee</w:t>
            </w:r>
          </w:p>
        </w:tc>
      </w:tr>
      <w:tr w:rsidR="00FE1094" w:rsidTr="00FE1094">
        <w:tc>
          <w:tcPr>
            <w:tcW w:w="2868" w:type="dxa"/>
            <w:tcBorders>
              <w:top w:val="single" w:sz="4" w:space="0" w:color="auto"/>
              <w:left w:val="single" w:sz="4" w:space="0" w:color="auto"/>
              <w:bottom w:val="single" w:sz="4" w:space="0" w:color="auto"/>
              <w:right w:val="single" w:sz="4" w:space="0" w:color="auto"/>
            </w:tcBorders>
            <w:hideMark/>
          </w:tcPr>
          <w:p w:rsidR="00FE1094" w:rsidRDefault="00FE1094" w:rsidP="00FE1094">
            <w:pPr>
              <w:pStyle w:val="Default"/>
              <w:rPr>
                <w:b/>
              </w:rPr>
            </w:pPr>
            <w:r>
              <w:rPr>
                <w:b/>
              </w:rPr>
              <w:t>Date of Policy Creation</w:t>
            </w:r>
          </w:p>
        </w:tc>
        <w:tc>
          <w:tcPr>
            <w:tcW w:w="2342" w:type="dxa"/>
            <w:tcBorders>
              <w:top w:val="single" w:sz="4" w:space="0" w:color="auto"/>
              <w:left w:val="single" w:sz="4" w:space="0" w:color="auto"/>
              <w:bottom w:val="single" w:sz="4" w:space="0" w:color="auto"/>
              <w:right w:val="single" w:sz="4" w:space="0" w:color="auto"/>
            </w:tcBorders>
            <w:hideMark/>
          </w:tcPr>
          <w:p w:rsidR="00FE1094" w:rsidRDefault="00FE1094" w:rsidP="00FE1094">
            <w:pPr>
              <w:pStyle w:val="Default"/>
            </w:pPr>
            <w:r>
              <w:rPr>
                <w:rFonts w:ascii="Arial" w:hAnsi="Arial" w:cs="Arial"/>
                <w:sz w:val="23"/>
                <w:szCs w:val="23"/>
              </w:rPr>
              <w:t>August 2015</w:t>
            </w:r>
          </w:p>
        </w:tc>
        <w:tc>
          <w:tcPr>
            <w:tcW w:w="5210" w:type="dxa"/>
            <w:gridSpan w:val="2"/>
            <w:tcBorders>
              <w:top w:val="single" w:sz="4" w:space="0" w:color="auto"/>
              <w:left w:val="single" w:sz="4" w:space="0" w:color="auto"/>
              <w:bottom w:val="single" w:sz="4" w:space="0" w:color="auto"/>
              <w:right w:val="single" w:sz="4" w:space="0" w:color="auto"/>
            </w:tcBorders>
            <w:shd w:val="clear" w:color="auto" w:fill="C0C0C0"/>
          </w:tcPr>
          <w:p w:rsidR="00FE1094" w:rsidRDefault="00FE1094" w:rsidP="00FE1094">
            <w:pPr>
              <w:pStyle w:val="Default"/>
              <w:rPr>
                <w:b/>
              </w:rPr>
            </w:pPr>
          </w:p>
        </w:tc>
      </w:tr>
      <w:tr w:rsidR="00FE1094" w:rsidTr="00FE1094">
        <w:tc>
          <w:tcPr>
            <w:tcW w:w="5210" w:type="dxa"/>
            <w:gridSpan w:val="2"/>
            <w:tcBorders>
              <w:top w:val="single" w:sz="4" w:space="0" w:color="auto"/>
              <w:left w:val="single" w:sz="4" w:space="0" w:color="auto"/>
              <w:bottom w:val="single" w:sz="4" w:space="0" w:color="auto"/>
              <w:right w:val="single" w:sz="4" w:space="0" w:color="auto"/>
            </w:tcBorders>
            <w:hideMark/>
          </w:tcPr>
          <w:p w:rsidR="00FE1094" w:rsidRDefault="00FE1094" w:rsidP="00FE1094">
            <w:pPr>
              <w:pStyle w:val="Default"/>
              <w:rPr>
                <w:b/>
              </w:rPr>
            </w:pPr>
            <w:r>
              <w:rPr>
                <w:b/>
              </w:rPr>
              <w:t>Date of Policy Adoption by Governing Body</w:t>
            </w:r>
          </w:p>
        </w:tc>
        <w:tc>
          <w:tcPr>
            <w:tcW w:w="2605" w:type="dxa"/>
            <w:tcBorders>
              <w:top w:val="single" w:sz="4" w:space="0" w:color="auto"/>
              <w:left w:val="single" w:sz="4" w:space="0" w:color="auto"/>
              <w:bottom w:val="single" w:sz="4" w:space="0" w:color="auto"/>
              <w:right w:val="single" w:sz="4" w:space="0" w:color="auto"/>
            </w:tcBorders>
            <w:hideMark/>
          </w:tcPr>
          <w:p w:rsidR="00FE1094" w:rsidRDefault="00FE1094" w:rsidP="00FE1094">
            <w:pPr>
              <w:pStyle w:val="Default"/>
              <w:rPr>
                <w:b/>
              </w:rPr>
            </w:pPr>
            <w:r>
              <w:rPr>
                <w:b/>
              </w:rPr>
              <w:t>Responsibility</w:t>
            </w:r>
          </w:p>
        </w:tc>
        <w:tc>
          <w:tcPr>
            <w:tcW w:w="2605" w:type="dxa"/>
            <w:tcBorders>
              <w:top w:val="single" w:sz="4" w:space="0" w:color="auto"/>
              <w:left w:val="single" w:sz="4" w:space="0" w:color="auto"/>
              <w:bottom w:val="single" w:sz="4" w:space="0" w:color="auto"/>
              <w:right w:val="single" w:sz="4" w:space="0" w:color="auto"/>
            </w:tcBorders>
            <w:hideMark/>
          </w:tcPr>
          <w:p w:rsidR="00FE1094" w:rsidRDefault="00FE1094" w:rsidP="00FE1094">
            <w:pPr>
              <w:pStyle w:val="Default"/>
            </w:pPr>
            <w:r>
              <w:rPr>
                <w:rFonts w:ascii="Arial" w:hAnsi="Arial" w:cs="Arial"/>
                <w:sz w:val="23"/>
                <w:szCs w:val="23"/>
              </w:rPr>
              <w:t>Chair of Teaching and Learning Committee</w:t>
            </w:r>
          </w:p>
        </w:tc>
      </w:tr>
      <w:tr w:rsidR="00FE1094" w:rsidTr="00FE1094">
        <w:tc>
          <w:tcPr>
            <w:tcW w:w="5210" w:type="dxa"/>
            <w:gridSpan w:val="2"/>
            <w:tcBorders>
              <w:top w:val="single" w:sz="4" w:space="0" w:color="auto"/>
              <w:left w:val="single" w:sz="4" w:space="0" w:color="auto"/>
              <w:bottom w:val="single" w:sz="4" w:space="0" w:color="auto"/>
              <w:right w:val="single" w:sz="4" w:space="0" w:color="auto"/>
            </w:tcBorders>
            <w:hideMark/>
          </w:tcPr>
          <w:p w:rsidR="00FE1094" w:rsidRDefault="00FE1094" w:rsidP="00FE1094">
            <w:pPr>
              <w:pStyle w:val="Default"/>
            </w:pPr>
            <w:r>
              <w:rPr>
                <w:rFonts w:ascii="Arial" w:hAnsi="Arial" w:cs="Arial"/>
                <w:sz w:val="23"/>
                <w:szCs w:val="23"/>
              </w:rPr>
              <w:t>18 November 2015</w:t>
            </w:r>
            <w:r w:rsidR="00042F42">
              <w:rPr>
                <w:rFonts w:ascii="Arial" w:hAnsi="Arial" w:cs="Arial"/>
                <w:sz w:val="23"/>
                <w:szCs w:val="23"/>
              </w:rPr>
              <w:t xml:space="preserve">        </w:t>
            </w:r>
            <w:r w:rsidR="00042F42" w:rsidRPr="00042F42">
              <w:rPr>
                <w:rFonts w:ascii="Arial" w:hAnsi="Arial" w:cs="Arial"/>
                <w:b/>
                <w:sz w:val="23"/>
                <w:szCs w:val="23"/>
              </w:rPr>
              <w:t>Update</w:t>
            </w:r>
            <w:r w:rsidR="00042F42">
              <w:rPr>
                <w:rFonts w:ascii="Arial" w:hAnsi="Arial" w:cs="Arial"/>
                <w:sz w:val="23"/>
                <w:szCs w:val="23"/>
              </w:rPr>
              <w:t xml:space="preserve"> January 2017</w:t>
            </w:r>
          </w:p>
        </w:tc>
        <w:tc>
          <w:tcPr>
            <w:tcW w:w="2605" w:type="dxa"/>
            <w:vMerge w:val="restart"/>
            <w:tcBorders>
              <w:top w:val="single" w:sz="4" w:space="0" w:color="auto"/>
              <w:left w:val="single" w:sz="4" w:space="0" w:color="auto"/>
              <w:bottom w:val="single" w:sz="4" w:space="0" w:color="auto"/>
              <w:right w:val="single" w:sz="4" w:space="0" w:color="auto"/>
            </w:tcBorders>
            <w:vAlign w:val="center"/>
            <w:hideMark/>
          </w:tcPr>
          <w:p w:rsidR="00FE1094" w:rsidRDefault="00FE1094" w:rsidP="00FE1094">
            <w:pPr>
              <w:pStyle w:val="Default"/>
              <w:rPr>
                <w:b/>
              </w:rPr>
            </w:pPr>
            <w:r>
              <w:rPr>
                <w:b/>
              </w:rPr>
              <w:t>Signed</w:t>
            </w:r>
          </w:p>
        </w:tc>
        <w:tc>
          <w:tcPr>
            <w:tcW w:w="2605" w:type="dxa"/>
            <w:vMerge w:val="restart"/>
            <w:tcBorders>
              <w:top w:val="single" w:sz="4" w:space="0" w:color="auto"/>
              <w:left w:val="single" w:sz="4" w:space="0" w:color="auto"/>
              <w:bottom w:val="single" w:sz="4" w:space="0" w:color="auto"/>
              <w:right w:val="single" w:sz="4" w:space="0" w:color="auto"/>
            </w:tcBorders>
          </w:tcPr>
          <w:p w:rsidR="00FE1094" w:rsidRDefault="00FE1094" w:rsidP="00FE1094">
            <w:pPr>
              <w:pStyle w:val="Default"/>
              <w:rPr>
                <w:b/>
              </w:rPr>
            </w:pPr>
          </w:p>
          <w:p w:rsidR="00FE1094" w:rsidRDefault="00FE1094" w:rsidP="00FE1094">
            <w:pPr>
              <w:pStyle w:val="Default"/>
              <w:rPr>
                <w:b/>
              </w:rPr>
            </w:pPr>
            <w:r>
              <w:rPr>
                <w:rFonts w:ascii="Arial" w:hAnsi="Arial" w:cs="Arial"/>
                <w:b/>
                <w:bCs/>
                <w:sz w:val="23"/>
                <w:szCs w:val="23"/>
              </w:rPr>
              <w:t xml:space="preserve">A </w:t>
            </w:r>
            <w:proofErr w:type="spellStart"/>
            <w:r>
              <w:rPr>
                <w:rFonts w:ascii="Arial" w:hAnsi="Arial" w:cs="Arial"/>
                <w:b/>
                <w:bCs/>
                <w:sz w:val="23"/>
                <w:szCs w:val="23"/>
              </w:rPr>
              <w:t>Mudd</w:t>
            </w:r>
            <w:proofErr w:type="spellEnd"/>
          </w:p>
        </w:tc>
      </w:tr>
      <w:tr w:rsidR="00FE1094" w:rsidTr="00FE1094">
        <w:tc>
          <w:tcPr>
            <w:tcW w:w="5210" w:type="dxa"/>
            <w:gridSpan w:val="2"/>
            <w:tcBorders>
              <w:top w:val="single" w:sz="4" w:space="0" w:color="auto"/>
              <w:left w:val="single" w:sz="4" w:space="0" w:color="auto"/>
              <w:bottom w:val="single" w:sz="4" w:space="0" w:color="auto"/>
              <w:right w:val="single" w:sz="4" w:space="0" w:color="auto"/>
            </w:tcBorders>
            <w:hideMark/>
          </w:tcPr>
          <w:p w:rsidR="00FE1094" w:rsidRDefault="00FE1094" w:rsidP="00FE1094">
            <w:pPr>
              <w:pStyle w:val="Default"/>
              <w:rPr>
                <w:b/>
              </w:rPr>
            </w:pPr>
            <w:r>
              <w:rPr>
                <w:b/>
              </w:rPr>
              <w:t>Method of Communication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094" w:rsidRDefault="00FE1094" w:rsidP="00FE1094">
            <w:pPr>
              <w:rPr>
                <w:rFonts w:ascii="Arial" w:hAnsi="Arial" w:cs="Arial"/>
                <w:b/>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094" w:rsidRDefault="00FE1094" w:rsidP="00FE1094">
            <w:pPr>
              <w:rPr>
                <w:rFonts w:ascii="Arial" w:hAnsi="Arial" w:cs="Arial"/>
                <w:b/>
                <w:color w:val="000000"/>
                <w:szCs w:val="24"/>
              </w:rPr>
            </w:pPr>
          </w:p>
        </w:tc>
      </w:tr>
      <w:tr w:rsidR="00FE1094" w:rsidTr="00FE1094">
        <w:tc>
          <w:tcPr>
            <w:tcW w:w="5210" w:type="dxa"/>
            <w:gridSpan w:val="2"/>
            <w:tcBorders>
              <w:top w:val="single" w:sz="4" w:space="0" w:color="auto"/>
              <w:left w:val="single" w:sz="4" w:space="0" w:color="auto"/>
              <w:bottom w:val="single" w:sz="4" w:space="0" w:color="auto"/>
              <w:right w:val="single" w:sz="4" w:space="0" w:color="auto"/>
            </w:tcBorders>
            <w:hideMark/>
          </w:tcPr>
          <w:p w:rsidR="00FE1094" w:rsidRDefault="00FE1094" w:rsidP="00FE1094">
            <w:pPr>
              <w:pStyle w:val="Default"/>
            </w:pPr>
            <w:r>
              <w:t>Website ,Server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094" w:rsidRDefault="00FE1094" w:rsidP="00FE1094">
            <w:pPr>
              <w:rPr>
                <w:rFonts w:ascii="Arial" w:hAnsi="Arial" w:cs="Arial"/>
                <w:b/>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094" w:rsidRDefault="00FE1094" w:rsidP="00FE1094">
            <w:pPr>
              <w:rPr>
                <w:rFonts w:ascii="Arial" w:hAnsi="Arial" w:cs="Arial"/>
                <w:b/>
                <w:color w:val="000000"/>
                <w:szCs w:val="24"/>
              </w:rPr>
            </w:pPr>
          </w:p>
        </w:tc>
      </w:tr>
    </w:tbl>
    <w:p w:rsidR="00A46FBA" w:rsidRDefault="00A46FBA" w:rsidP="00B83546"/>
    <w:p w:rsidR="00FE1094" w:rsidRPr="003C3940" w:rsidRDefault="00AF215C" w:rsidP="00FE1094">
      <w:pPr>
        <w:pStyle w:val="Default"/>
        <w:jc w:val="right"/>
        <w:rPr>
          <w:b/>
          <w:bCs/>
          <w:sz w:val="32"/>
          <w:szCs w:val="32"/>
        </w:rPr>
      </w:pPr>
      <w:r>
        <w:rPr>
          <w:noProof/>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5715</wp:posOffset>
            </wp:positionV>
            <wp:extent cx="1550035" cy="1524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0035" cy="1524000"/>
                    </a:xfrm>
                    <a:prstGeom prst="rect">
                      <a:avLst/>
                    </a:prstGeom>
                    <a:noFill/>
                  </pic:spPr>
                </pic:pic>
              </a:graphicData>
            </a:graphic>
            <wp14:sizeRelH relativeFrom="page">
              <wp14:pctWidth>0</wp14:pctWidth>
            </wp14:sizeRelH>
            <wp14:sizeRelV relativeFrom="page">
              <wp14:pctHeight>0</wp14:pctHeight>
            </wp14:sizeRelV>
          </wp:anchor>
        </w:drawing>
      </w:r>
    </w:p>
    <w:p w:rsidR="003C3940" w:rsidRDefault="003C3940" w:rsidP="00FE1094">
      <w:pPr>
        <w:pStyle w:val="Default"/>
        <w:rPr>
          <w:b/>
          <w:bCs/>
          <w:sz w:val="32"/>
          <w:szCs w:val="32"/>
        </w:rPr>
      </w:pPr>
    </w:p>
    <w:p w:rsidR="00FE1094" w:rsidRDefault="003C3940" w:rsidP="00FE1094">
      <w:pPr>
        <w:pStyle w:val="Default"/>
        <w:rPr>
          <w:b/>
          <w:bCs/>
          <w:sz w:val="32"/>
          <w:szCs w:val="32"/>
        </w:rPr>
      </w:pPr>
      <w:r>
        <w:rPr>
          <w:b/>
          <w:bCs/>
          <w:sz w:val="32"/>
          <w:szCs w:val="32"/>
        </w:rPr>
        <w:t xml:space="preserve">                           </w:t>
      </w:r>
      <w:r w:rsidR="00AF215C">
        <w:rPr>
          <w:b/>
          <w:bCs/>
          <w:sz w:val="32"/>
          <w:szCs w:val="32"/>
        </w:rPr>
        <w:t>CAWOOD CHURCH OF ENGLAND (VA)</w:t>
      </w:r>
    </w:p>
    <w:p w:rsidR="00AF215C" w:rsidRPr="00AF215C" w:rsidRDefault="00AF215C" w:rsidP="00AF215C">
      <w:pPr>
        <w:pStyle w:val="Default"/>
        <w:jc w:val="center"/>
        <w:rPr>
          <w:b/>
          <w:sz w:val="32"/>
          <w:szCs w:val="32"/>
        </w:rPr>
      </w:pPr>
      <w:r w:rsidRPr="00AF215C">
        <w:rPr>
          <w:b/>
          <w:sz w:val="32"/>
          <w:szCs w:val="32"/>
        </w:rPr>
        <w:t>PRIMARY SCHOOL</w:t>
      </w:r>
      <w:bookmarkStart w:id="0" w:name="_GoBack"/>
      <w:bookmarkEnd w:id="0"/>
    </w:p>
    <w:tbl>
      <w:tblPr>
        <w:tblW w:w="0" w:type="auto"/>
        <w:jc w:val="center"/>
        <w:tblBorders>
          <w:top w:val="nil"/>
          <w:left w:val="nil"/>
          <w:bottom w:val="nil"/>
          <w:right w:val="nil"/>
        </w:tblBorders>
        <w:tblLayout w:type="fixed"/>
        <w:tblLook w:val="0000" w:firstRow="0" w:lastRow="0" w:firstColumn="0" w:lastColumn="0" w:noHBand="0" w:noVBand="0"/>
      </w:tblPr>
      <w:tblGrid>
        <w:gridCol w:w="10178"/>
      </w:tblGrid>
      <w:tr w:rsidR="00FE1094" w:rsidTr="00FE1094">
        <w:trPr>
          <w:trHeight w:val="112"/>
          <w:jc w:val="center"/>
        </w:trPr>
        <w:tc>
          <w:tcPr>
            <w:tcW w:w="10178" w:type="dxa"/>
          </w:tcPr>
          <w:p w:rsidR="003C3940" w:rsidRDefault="003C3940" w:rsidP="00FE1094">
            <w:pPr>
              <w:pStyle w:val="Default"/>
              <w:rPr>
                <w:b/>
                <w:bCs/>
                <w:sz w:val="32"/>
                <w:szCs w:val="32"/>
              </w:rPr>
            </w:pPr>
            <w:r>
              <w:rPr>
                <w:b/>
                <w:bCs/>
                <w:sz w:val="32"/>
                <w:szCs w:val="32"/>
              </w:rPr>
              <w:t xml:space="preserve">                                 </w:t>
            </w:r>
          </w:p>
          <w:p w:rsidR="00FE1094" w:rsidRDefault="003C3940" w:rsidP="00FE1094">
            <w:pPr>
              <w:pStyle w:val="Default"/>
              <w:rPr>
                <w:rFonts w:ascii="Arial" w:hAnsi="Arial" w:cs="Arial"/>
                <w:sz w:val="23"/>
                <w:szCs w:val="23"/>
              </w:rPr>
            </w:pPr>
            <w:r>
              <w:rPr>
                <w:b/>
                <w:bCs/>
                <w:sz w:val="32"/>
                <w:szCs w:val="32"/>
              </w:rPr>
              <w:t xml:space="preserve">        </w:t>
            </w:r>
            <w:r w:rsidR="003B3BBD">
              <w:rPr>
                <w:b/>
                <w:bCs/>
                <w:sz w:val="32"/>
                <w:szCs w:val="32"/>
              </w:rPr>
              <w:t xml:space="preserve">                            </w:t>
            </w:r>
            <w:r>
              <w:rPr>
                <w:b/>
                <w:bCs/>
                <w:sz w:val="32"/>
                <w:szCs w:val="32"/>
              </w:rPr>
              <w:t>Behaviour Policy</w:t>
            </w:r>
            <w:r w:rsidR="00FE1094">
              <w:rPr>
                <w:b/>
                <w:bCs/>
                <w:sz w:val="32"/>
                <w:szCs w:val="32"/>
              </w:rPr>
              <w:t xml:space="preserve"> </w:t>
            </w:r>
            <w:r w:rsidR="00AF215C">
              <w:rPr>
                <w:b/>
                <w:bCs/>
                <w:sz w:val="32"/>
                <w:szCs w:val="32"/>
              </w:rPr>
              <w:t xml:space="preserve"> (2018</w:t>
            </w:r>
            <w:r w:rsidR="0060098C">
              <w:rPr>
                <w:b/>
                <w:bCs/>
                <w:sz w:val="32"/>
                <w:szCs w:val="32"/>
              </w:rPr>
              <w:t>)</w:t>
            </w:r>
          </w:p>
        </w:tc>
      </w:tr>
    </w:tbl>
    <w:p w:rsidR="00BA2F83" w:rsidRDefault="00BA2F83" w:rsidP="00B30204">
      <w:pPr>
        <w:pStyle w:val="Default"/>
      </w:pPr>
    </w:p>
    <w:p w:rsidR="00BA2F83" w:rsidRPr="00763751" w:rsidRDefault="00BA2F83" w:rsidP="00B30204">
      <w:pPr>
        <w:pStyle w:val="Default"/>
        <w:rPr>
          <w:rFonts w:ascii="Arial" w:hAnsi="Arial" w:cs="Arial"/>
        </w:rPr>
      </w:pPr>
    </w:p>
    <w:p w:rsidR="00BA2F83" w:rsidRPr="00763751" w:rsidRDefault="00BA2F83" w:rsidP="00B30204">
      <w:pPr>
        <w:pStyle w:val="Default"/>
        <w:rPr>
          <w:rFonts w:ascii="Arial" w:hAnsi="Arial" w:cs="Arial"/>
        </w:rPr>
      </w:pPr>
    </w:p>
    <w:p w:rsidR="00BA2F83" w:rsidRPr="00763751" w:rsidRDefault="00BA2F83" w:rsidP="00BA2F83">
      <w:pPr>
        <w:pStyle w:val="Default"/>
        <w:rPr>
          <w:rFonts w:ascii="Arial" w:hAnsi="Arial" w:cs="Arial"/>
          <w:b/>
          <w:bCs/>
          <w:sz w:val="23"/>
          <w:szCs w:val="23"/>
          <w:u w:val="single"/>
        </w:rPr>
      </w:pPr>
      <w:r w:rsidRPr="00763751">
        <w:rPr>
          <w:rFonts w:ascii="Arial" w:hAnsi="Arial" w:cs="Arial"/>
          <w:b/>
          <w:bCs/>
          <w:sz w:val="23"/>
          <w:szCs w:val="23"/>
          <w:u w:val="single"/>
        </w:rPr>
        <w:t xml:space="preserve">Rationale </w:t>
      </w:r>
    </w:p>
    <w:p w:rsidR="00BA2F83" w:rsidRPr="00763751" w:rsidRDefault="00BA2F83" w:rsidP="00BA2F83">
      <w:pPr>
        <w:pStyle w:val="Default"/>
        <w:rPr>
          <w:rFonts w:ascii="Arial" w:hAnsi="Arial" w:cs="Arial"/>
        </w:rPr>
      </w:pPr>
    </w:p>
    <w:p w:rsidR="00BA2F83" w:rsidRPr="00763751" w:rsidRDefault="00763751" w:rsidP="00BA2F83">
      <w:pPr>
        <w:pStyle w:val="Default"/>
        <w:rPr>
          <w:rFonts w:ascii="Arial" w:hAnsi="Arial" w:cs="Arial"/>
        </w:rPr>
      </w:pPr>
      <w:r w:rsidRPr="00763751">
        <w:rPr>
          <w:rFonts w:ascii="Arial" w:hAnsi="Arial" w:cs="Arial"/>
        </w:rPr>
        <w:t xml:space="preserve">Children learn best in a </w:t>
      </w:r>
      <w:r w:rsidRPr="00CE547F">
        <w:rPr>
          <w:rFonts w:ascii="Arial" w:hAnsi="Arial" w:cs="Arial"/>
          <w:color w:val="auto"/>
        </w:rPr>
        <w:t>well organised and</w:t>
      </w:r>
      <w:r w:rsidR="00BA2F83" w:rsidRPr="00CE547F">
        <w:rPr>
          <w:rFonts w:ascii="Arial" w:hAnsi="Arial" w:cs="Arial"/>
          <w:color w:val="auto"/>
        </w:rPr>
        <w:t xml:space="preserve"> ordered </w:t>
      </w:r>
      <w:r w:rsidR="00BA2F83" w:rsidRPr="00763751">
        <w:rPr>
          <w:rFonts w:ascii="Arial" w:hAnsi="Arial" w:cs="Arial"/>
        </w:rPr>
        <w:t xml:space="preserve">working atmosphere which is mutually happy and supportive. At Cawood Church of England Primary School we believe that a whole school approach supported by parents and carers and shared by every child, teacher and adult in school will ensure that this positive atmosphere is maintained. Our whole school ethos is based on Christian Values, and our behaviour policy is particularly focused on the values of forgiveness, love, respect and a sense of a fresh start. </w:t>
      </w:r>
      <w:r w:rsidR="00CE547F">
        <w:rPr>
          <w:rFonts w:ascii="Arial" w:hAnsi="Arial" w:cs="Arial"/>
        </w:rPr>
        <w:t>This is further explained in the Behaviour Booklet.</w:t>
      </w:r>
    </w:p>
    <w:p w:rsidR="00BA2F83" w:rsidRPr="00763751" w:rsidRDefault="00BA2F83" w:rsidP="00BA2F83">
      <w:pPr>
        <w:pStyle w:val="Default"/>
        <w:rPr>
          <w:rFonts w:ascii="Arial" w:hAnsi="Arial" w:cs="Arial"/>
          <w:b/>
          <w:bCs/>
          <w:sz w:val="23"/>
          <w:szCs w:val="23"/>
        </w:rPr>
      </w:pPr>
      <w:r w:rsidRPr="00763751">
        <w:rPr>
          <w:rFonts w:ascii="Arial" w:hAnsi="Arial" w:cs="Arial"/>
          <w:noProof/>
          <w:sz w:val="23"/>
          <w:szCs w:val="23"/>
          <w:lang w:eastAsia="en-GB"/>
        </w:rPr>
        <mc:AlternateContent>
          <mc:Choice Requires="wps">
            <w:drawing>
              <wp:anchor distT="45720" distB="45720" distL="114300" distR="114300" simplePos="0" relativeHeight="251660288" behindDoc="0" locked="0" layoutInCell="1" allowOverlap="1" wp14:anchorId="2E46DBA4" wp14:editId="6F64F632">
                <wp:simplePos x="0" y="0"/>
                <wp:positionH relativeFrom="margin">
                  <wp:posOffset>-76200</wp:posOffset>
                </wp:positionH>
                <wp:positionV relativeFrom="paragraph">
                  <wp:posOffset>308610</wp:posOffset>
                </wp:positionV>
                <wp:extent cx="6362700" cy="3733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3733800"/>
                        </a:xfrm>
                        <a:prstGeom prst="rect">
                          <a:avLst/>
                        </a:prstGeom>
                        <a:solidFill>
                          <a:srgbClr val="FFFFFF"/>
                        </a:solidFill>
                        <a:ln w="9525">
                          <a:solidFill>
                            <a:srgbClr val="000000"/>
                          </a:solidFill>
                          <a:miter lim="800000"/>
                          <a:headEnd/>
                          <a:tailEnd/>
                        </a:ln>
                      </wps:spPr>
                      <wps:txbx>
                        <w:txbxContent>
                          <w:p w:rsidR="00FB51F9" w:rsidRDefault="00FB51F9" w:rsidP="00FB51F9">
                            <w:pPr>
                              <w:pStyle w:val="Default"/>
                              <w:rPr>
                                <w:sz w:val="23"/>
                                <w:szCs w:val="23"/>
                              </w:rPr>
                            </w:pPr>
                          </w:p>
                          <w:p w:rsidR="00BA2F83" w:rsidRDefault="00BA2F83" w:rsidP="00FB51F9">
                            <w:pPr>
                              <w:pStyle w:val="Default"/>
                              <w:rPr>
                                <w:b/>
                                <w:sz w:val="23"/>
                                <w:szCs w:val="23"/>
                                <w:u w:val="single"/>
                              </w:rPr>
                            </w:pPr>
                            <w:r w:rsidRPr="00BA2F83">
                              <w:rPr>
                                <w:b/>
                                <w:sz w:val="23"/>
                                <w:szCs w:val="23"/>
                                <w:u w:val="single"/>
                              </w:rPr>
                              <w:t>Aims</w:t>
                            </w:r>
                          </w:p>
                          <w:p w:rsidR="00BA2F83" w:rsidRPr="00BA2F83" w:rsidRDefault="00BA2F83" w:rsidP="00FB51F9">
                            <w:pPr>
                              <w:pStyle w:val="Default"/>
                              <w:rPr>
                                <w:b/>
                                <w:sz w:val="23"/>
                                <w:szCs w:val="23"/>
                                <w:u w:val="single"/>
                              </w:rPr>
                            </w:pPr>
                          </w:p>
                          <w:p w:rsidR="00FB51F9" w:rsidRDefault="00FB51F9" w:rsidP="00763751">
                            <w:pPr>
                              <w:pStyle w:val="Default"/>
                              <w:ind w:left="1080"/>
                              <w:rPr>
                                <w:sz w:val="23"/>
                                <w:szCs w:val="23"/>
                              </w:rPr>
                            </w:pPr>
                            <w:r>
                              <w:rPr>
                                <w:sz w:val="23"/>
                                <w:szCs w:val="23"/>
                              </w:rPr>
                              <w:t xml:space="preserve">The two overarching aims of this policy are:- </w:t>
                            </w:r>
                          </w:p>
                          <w:p w:rsidR="00FB51F9" w:rsidRDefault="00FB51F9" w:rsidP="00FB51F9">
                            <w:pPr>
                              <w:pStyle w:val="Default"/>
                              <w:ind w:left="720"/>
                              <w:rPr>
                                <w:sz w:val="23"/>
                                <w:szCs w:val="23"/>
                              </w:rPr>
                            </w:pPr>
                          </w:p>
                          <w:p w:rsidR="00FB51F9" w:rsidRPr="00FB51F9" w:rsidRDefault="00FB51F9" w:rsidP="00FB51F9">
                            <w:pPr>
                              <w:pStyle w:val="Default"/>
                              <w:numPr>
                                <w:ilvl w:val="0"/>
                                <w:numId w:val="5"/>
                              </w:numPr>
                              <w:spacing w:after="24"/>
                              <w:rPr>
                                <w:b/>
                                <w:sz w:val="28"/>
                                <w:szCs w:val="28"/>
                              </w:rPr>
                            </w:pPr>
                            <w:r w:rsidRPr="00FB51F9">
                              <w:rPr>
                                <w:b/>
                                <w:sz w:val="28"/>
                                <w:szCs w:val="28"/>
                              </w:rPr>
                              <w:t>children are respectful</w:t>
                            </w:r>
                            <w:r>
                              <w:rPr>
                                <w:b/>
                                <w:sz w:val="28"/>
                                <w:szCs w:val="28"/>
                              </w:rPr>
                              <w:t xml:space="preserve"> to</w:t>
                            </w:r>
                            <w:r w:rsidRPr="00FB51F9">
                              <w:rPr>
                                <w:b/>
                                <w:sz w:val="28"/>
                                <w:szCs w:val="28"/>
                              </w:rPr>
                              <w:t xml:space="preserve"> themselves </w:t>
                            </w:r>
                          </w:p>
                          <w:p w:rsidR="00FB51F9" w:rsidRPr="00FB51F9" w:rsidRDefault="00FB51F9" w:rsidP="00FB51F9">
                            <w:pPr>
                              <w:pStyle w:val="Default"/>
                              <w:numPr>
                                <w:ilvl w:val="0"/>
                                <w:numId w:val="5"/>
                              </w:numPr>
                              <w:spacing w:after="24"/>
                              <w:rPr>
                                <w:sz w:val="28"/>
                                <w:szCs w:val="28"/>
                              </w:rPr>
                            </w:pPr>
                            <w:r w:rsidRPr="00FB51F9">
                              <w:rPr>
                                <w:b/>
                                <w:sz w:val="28"/>
                                <w:szCs w:val="28"/>
                              </w:rPr>
                              <w:t>children are respectful to each other</w:t>
                            </w:r>
                          </w:p>
                          <w:p w:rsidR="00FB51F9" w:rsidRDefault="00FB51F9" w:rsidP="00FB51F9">
                            <w:pPr>
                              <w:pStyle w:val="Default"/>
                              <w:spacing w:after="24"/>
                              <w:ind w:left="720"/>
                              <w:rPr>
                                <w:sz w:val="23"/>
                                <w:szCs w:val="23"/>
                              </w:rPr>
                            </w:pPr>
                          </w:p>
                          <w:p w:rsidR="00FB51F9" w:rsidRDefault="00FB51F9" w:rsidP="00FB51F9">
                            <w:pPr>
                              <w:pStyle w:val="Default"/>
                              <w:spacing w:after="24"/>
                              <w:ind w:left="720"/>
                              <w:rPr>
                                <w:sz w:val="23"/>
                                <w:szCs w:val="23"/>
                              </w:rPr>
                            </w:pPr>
                            <w:r>
                              <w:rPr>
                                <w:sz w:val="23"/>
                                <w:szCs w:val="23"/>
                              </w:rPr>
                              <w:t>Therefore the following key points are to be followed.</w:t>
                            </w:r>
                          </w:p>
                          <w:p w:rsidR="00FB51F9" w:rsidRDefault="00FB51F9" w:rsidP="00FB51F9">
                            <w:pPr>
                              <w:pStyle w:val="Default"/>
                              <w:spacing w:after="24"/>
                              <w:ind w:left="720"/>
                              <w:rPr>
                                <w:sz w:val="23"/>
                                <w:szCs w:val="23"/>
                              </w:rPr>
                            </w:pPr>
                          </w:p>
                          <w:p w:rsidR="00FB51F9" w:rsidRDefault="00FB51F9" w:rsidP="00FB51F9">
                            <w:pPr>
                              <w:pStyle w:val="Default"/>
                              <w:spacing w:after="24"/>
                              <w:ind w:left="720"/>
                              <w:rPr>
                                <w:sz w:val="23"/>
                                <w:szCs w:val="23"/>
                              </w:rPr>
                            </w:pPr>
                            <w:r>
                              <w:rPr>
                                <w:sz w:val="23"/>
                                <w:szCs w:val="23"/>
                              </w:rPr>
                              <w:t>Children are to show respect towards:</w:t>
                            </w:r>
                          </w:p>
                          <w:p w:rsidR="00FB51F9" w:rsidRDefault="00FB51F9" w:rsidP="00FB51F9">
                            <w:pPr>
                              <w:pStyle w:val="Default"/>
                              <w:spacing w:after="24"/>
                              <w:ind w:left="720"/>
                              <w:rPr>
                                <w:sz w:val="23"/>
                                <w:szCs w:val="23"/>
                              </w:rPr>
                            </w:pPr>
                            <w:r>
                              <w:rPr>
                                <w:sz w:val="23"/>
                                <w:szCs w:val="23"/>
                              </w:rPr>
                              <w:t xml:space="preserve"> </w:t>
                            </w:r>
                          </w:p>
                          <w:p w:rsidR="00FB51F9" w:rsidRDefault="00FA4466" w:rsidP="00FB51F9">
                            <w:pPr>
                              <w:pStyle w:val="Default"/>
                              <w:numPr>
                                <w:ilvl w:val="0"/>
                                <w:numId w:val="7"/>
                              </w:numPr>
                              <w:spacing w:after="24"/>
                              <w:rPr>
                                <w:sz w:val="23"/>
                                <w:szCs w:val="23"/>
                              </w:rPr>
                            </w:pPr>
                            <w:r>
                              <w:rPr>
                                <w:sz w:val="23"/>
                                <w:szCs w:val="23"/>
                              </w:rPr>
                              <w:t>all</w:t>
                            </w:r>
                            <w:r w:rsidR="00042F42">
                              <w:rPr>
                                <w:sz w:val="23"/>
                                <w:szCs w:val="23"/>
                              </w:rPr>
                              <w:t xml:space="preserve"> children and</w:t>
                            </w:r>
                            <w:r>
                              <w:rPr>
                                <w:sz w:val="23"/>
                                <w:szCs w:val="23"/>
                              </w:rPr>
                              <w:t xml:space="preserve"> adults</w:t>
                            </w:r>
                          </w:p>
                          <w:p w:rsidR="00FB51F9" w:rsidRDefault="00042F42" w:rsidP="00FB51F9">
                            <w:pPr>
                              <w:pStyle w:val="Default"/>
                              <w:numPr>
                                <w:ilvl w:val="0"/>
                                <w:numId w:val="7"/>
                              </w:numPr>
                              <w:spacing w:after="24"/>
                              <w:rPr>
                                <w:sz w:val="23"/>
                                <w:szCs w:val="23"/>
                              </w:rPr>
                            </w:pPr>
                            <w:r>
                              <w:rPr>
                                <w:sz w:val="23"/>
                                <w:szCs w:val="23"/>
                              </w:rPr>
                              <w:t>t</w:t>
                            </w:r>
                            <w:r w:rsidR="00FB51F9">
                              <w:rPr>
                                <w:sz w:val="23"/>
                                <w:szCs w:val="23"/>
                              </w:rPr>
                              <w:t xml:space="preserve">heir personal property and that of others </w:t>
                            </w:r>
                          </w:p>
                          <w:p w:rsidR="00FB51F9" w:rsidRDefault="00042F42" w:rsidP="00FB51F9">
                            <w:pPr>
                              <w:pStyle w:val="Default"/>
                              <w:numPr>
                                <w:ilvl w:val="0"/>
                                <w:numId w:val="7"/>
                              </w:numPr>
                              <w:spacing w:after="24"/>
                              <w:rPr>
                                <w:sz w:val="23"/>
                                <w:szCs w:val="23"/>
                              </w:rPr>
                            </w:pPr>
                            <w:r>
                              <w:rPr>
                                <w:sz w:val="23"/>
                                <w:szCs w:val="23"/>
                              </w:rPr>
                              <w:t>t</w:t>
                            </w:r>
                            <w:r w:rsidR="00FB51F9">
                              <w:rPr>
                                <w:sz w:val="23"/>
                                <w:szCs w:val="23"/>
                              </w:rPr>
                              <w:t xml:space="preserve">he school environment </w:t>
                            </w:r>
                          </w:p>
                          <w:p w:rsidR="00FB51F9" w:rsidRDefault="00042F42" w:rsidP="00FB51F9">
                            <w:pPr>
                              <w:pStyle w:val="Default"/>
                              <w:numPr>
                                <w:ilvl w:val="0"/>
                                <w:numId w:val="7"/>
                              </w:numPr>
                              <w:spacing w:after="24"/>
                              <w:rPr>
                                <w:sz w:val="23"/>
                                <w:szCs w:val="23"/>
                              </w:rPr>
                            </w:pPr>
                            <w:r>
                              <w:rPr>
                                <w:sz w:val="23"/>
                                <w:szCs w:val="23"/>
                              </w:rPr>
                              <w:t>t</w:t>
                            </w:r>
                            <w:r w:rsidR="00FB51F9">
                              <w:rPr>
                                <w:sz w:val="23"/>
                                <w:szCs w:val="23"/>
                              </w:rPr>
                              <w:t xml:space="preserve">he local community </w:t>
                            </w:r>
                          </w:p>
                          <w:p w:rsidR="00FB51F9" w:rsidRDefault="00042F42" w:rsidP="00FB51F9">
                            <w:pPr>
                              <w:pStyle w:val="Default"/>
                              <w:numPr>
                                <w:ilvl w:val="0"/>
                                <w:numId w:val="7"/>
                              </w:numPr>
                              <w:rPr>
                                <w:sz w:val="23"/>
                                <w:szCs w:val="23"/>
                              </w:rPr>
                            </w:pPr>
                            <w:r>
                              <w:rPr>
                                <w:sz w:val="23"/>
                                <w:szCs w:val="23"/>
                              </w:rPr>
                              <w:t>a</w:t>
                            </w:r>
                            <w:r w:rsidR="00FB51F9">
                              <w:rPr>
                                <w:sz w:val="23"/>
                                <w:szCs w:val="23"/>
                              </w:rPr>
                              <w:t xml:space="preserve">ll faiths and beliefs </w:t>
                            </w:r>
                          </w:p>
                          <w:p w:rsidR="0060098C" w:rsidRDefault="0060098C" w:rsidP="0060098C">
                            <w:pPr>
                              <w:pStyle w:val="Default"/>
                              <w:ind w:left="720"/>
                              <w:rPr>
                                <w:sz w:val="23"/>
                                <w:szCs w:val="23"/>
                              </w:rPr>
                            </w:pPr>
                          </w:p>
                          <w:p w:rsidR="00FB51F9" w:rsidRDefault="00FB51F9" w:rsidP="00FB51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46DBA4" id="_x0000_t202" coordsize="21600,21600" o:spt="202" path="m,l,21600r21600,l21600,xe">
                <v:stroke joinstyle="miter"/>
                <v:path gradientshapeok="t" o:connecttype="rect"/>
              </v:shapetype>
              <v:shape id="Text Box 2" o:spid="_x0000_s1026" type="#_x0000_t202" style="position:absolute;margin-left:-6pt;margin-top:24.3pt;width:501pt;height:294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">
                <v:textbox>
                  <w:txbxContent>
                    <w:p w:rsidR="00FB51F9" w:rsidRDefault="00FB51F9" w:rsidP="00FB51F9">
                      <w:pPr>
                        <w:pStyle w:val="Default"/>
                        <w:rPr>
                          <w:sz w:val="23"/>
                          <w:szCs w:val="23"/>
                        </w:rPr>
                      </w:pPr>
                    </w:p>
                    <w:p w:rsidR="00BA2F83" w:rsidRDefault="00BA2F83" w:rsidP="00FB51F9">
                      <w:pPr>
                        <w:pStyle w:val="Default"/>
                        <w:rPr>
                          <w:b/>
                          <w:sz w:val="23"/>
                          <w:szCs w:val="23"/>
                          <w:u w:val="single"/>
                        </w:rPr>
                      </w:pPr>
                      <w:r w:rsidRPr="00BA2F83">
                        <w:rPr>
                          <w:b/>
                          <w:sz w:val="23"/>
                          <w:szCs w:val="23"/>
                          <w:u w:val="single"/>
                        </w:rPr>
                        <w:t>Aims</w:t>
                      </w:r>
                    </w:p>
                    <w:p w:rsidR="00BA2F83" w:rsidRPr="00BA2F83" w:rsidRDefault="00BA2F83" w:rsidP="00FB51F9">
                      <w:pPr>
                        <w:pStyle w:val="Default"/>
                        <w:rPr>
                          <w:b/>
                          <w:sz w:val="23"/>
                          <w:szCs w:val="23"/>
                          <w:u w:val="single"/>
                        </w:rPr>
                      </w:pPr>
                    </w:p>
                    <w:p w:rsidR="00FB51F9" w:rsidRDefault="00FB51F9" w:rsidP="00763751">
                      <w:pPr>
                        <w:pStyle w:val="Default"/>
                        <w:ind w:left="1080"/>
                        <w:rPr>
                          <w:sz w:val="23"/>
                          <w:szCs w:val="23"/>
                        </w:rPr>
                      </w:pPr>
                      <w:r>
                        <w:rPr>
                          <w:sz w:val="23"/>
                          <w:szCs w:val="23"/>
                        </w:rPr>
                        <w:t xml:space="preserve">The two overarching aims of this policy are:- </w:t>
                      </w:r>
                    </w:p>
                    <w:p w:rsidR="00FB51F9" w:rsidRDefault="00FB51F9" w:rsidP="00FB51F9">
                      <w:pPr>
                        <w:pStyle w:val="Default"/>
                        <w:ind w:left="720"/>
                        <w:rPr>
                          <w:sz w:val="23"/>
                          <w:szCs w:val="23"/>
                        </w:rPr>
                      </w:pPr>
                    </w:p>
                    <w:p w:rsidR="00FB51F9" w:rsidRPr="00FB51F9" w:rsidRDefault="00FB51F9" w:rsidP="00FB51F9">
                      <w:pPr>
                        <w:pStyle w:val="Default"/>
                        <w:numPr>
                          <w:ilvl w:val="0"/>
                          <w:numId w:val="5"/>
                        </w:numPr>
                        <w:spacing w:after="24"/>
                        <w:rPr>
                          <w:b/>
                          <w:sz w:val="28"/>
                          <w:szCs w:val="28"/>
                        </w:rPr>
                      </w:pPr>
                      <w:r w:rsidRPr="00FB51F9">
                        <w:rPr>
                          <w:b/>
                          <w:sz w:val="28"/>
                          <w:szCs w:val="28"/>
                        </w:rPr>
                        <w:t>children are respectful</w:t>
                      </w:r>
                      <w:r>
                        <w:rPr>
                          <w:b/>
                          <w:sz w:val="28"/>
                          <w:szCs w:val="28"/>
                        </w:rPr>
                        <w:t xml:space="preserve"> to</w:t>
                      </w:r>
                      <w:r w:rsidRPr="00FB51F9">
                        <w:rPr>
                          <w:b/>
                          <w:sz w:val="28"/>
                          <w:szCs w:val="28"/>
                        </w:rPr>
                        <w:t xml:space="preserve"> themselves </w:t>
                      </w:r>
                    </w:p>
                    <w:p w:rsidR="00FB51F9" w:rsidRPr="00FB51F9" w:rsidRDefault="00FB51F9" w:rsidP="00FB51F9">
                      <w:pPr>
                        <w:pStyle w:val="Default"/>
                        <w:numPr>
                          <w:ilvl w:val="0"/>
                          <w:numId w:val="5"/>
                        </w:numPr>
                        <w:spacing w:after="24"/>
                        <w:rPr>
                          <w:sz w:val="28"/>
                          <w:szCs w:val="28"/>
                        </w:rPr>
                      </w:pPr>
                      <w:r w:rsidRPr="00FB51F9">
                        <w:rPr>
                          <w:b/>
                          <w:sz w:val="28"/>
                          <w:szCs w:val="28"/>
                        </w:rPr>
                        <w:t>children are respectful to each other</w:t>
                      </w:r>
                    </w:p>
                    <w:p w:rsidR="00FB51F9" w:rsidRDefault="00FB51F9" w:rsidP="00FB51F9">
                      <w:pPr>
                        <w:pStyle w:val="Default"/>
                        <w:spacing w:after="24"/>
                        <w:ind w:left="720"/>
                        <w:rPr>
                          <w:sz w:val="23"/>
                          <w:szCs w:val="23"/>
                        </w:rPr>
                      </w:pPr>
                    </w:p>
                    <w:p w:rsidR="00FB51F9" w:rsidRDefault="00FB51F9" w:rsidP="00FB51F9">
                      <w:pPr>
                        <w:pStyle w:val="Default"/>
                        <w:spacing w:after="24"/>
                        <w:ind w:left="720"/>
                        <w:rPr>
                          <w:sz w:val="23"/>
                          <w:szCs w:val="23"/>
                        </w:rPr>
                      </w:pPr>
                      <w:r>
                        <w:rPr>
                          <w:sz w:val="23"/>
                          <w:szCs w:val="23"/>
                        </w:rPr>
                        <w:t>Therefore the following key points are to be followed.</w:t>
                      </w:r>
                    </w:p>
                    <w:p w:rsidR="00FB51F9" w:rsidRDefault="00FB51F9" w:rsidP="00FB51F9">
                      <w:pPr>
                        <w:pStyle w:val="Default"/>
                        <w:spacing w:after="24"/>
                        <w:ind w:left="720"/>
                        <w:rPr>
                          <w:sz w:val="23"/>
                          <w:szCs w:val="23"/>
                        </w:rPr>
                      </w:pPr>
                    </w:p>
                    <w:p w:rsidR="00FB51F9" w:rsidRDefault="00FB51F9" w:rsidP="00FB51F9">
                      <w:pPr>
                        <w:pStyle w:val="Default"/>
                        <w:spacing w:after="24"/>
                        <w:ind w:left="720"/>
                        <w:rPr>
                          <w:sz w:val="23"/>
                          <w:szCs w:val="23"/>
                        </w:rPr>
                      </w:pPr>
                      <w:r>
                        <w:rPr>
                          <w:sz w:val="23"/>
                          <w:szCs w:val="23"/>
                        </w:rPr>
                        <w:t>Children are to show respect towards:</w:t>
                      </w:r>
                    </w:p>
                    <w:p w:rsidR="00FB51F9" w:rsidRDefault="00FB51F9" w:rsidP="00FB51F9">
                      <w:pPr>
                        <w:pStyle w:val="Default"/>
                        <w:spacing w:after="24"/>
                        <w:ind w:left="720"/>
                        <w:rPr>
                          <w:sz w:val="23"/>
                          <w:szCs w:val="23"/>
                        </w:rPr>
                      </w:pPr>
                      <w:r>
                        <w:rPr>
                          <w:sz w:val="23"/>
                          <w:szCs w:val="23"/>
                        </w:rPr>
                        <w:t xml:space="preserve"> </w:t>
                      </w:r>
                    </w:p>
                    <w:p w:rsidR="00FB51F9" w:rsidRDefault="00FA4466" w:rsidP="00FB51F9">
                      <w:pPr>
                        <w:pStyle w:val="Default"/>
                        <w:numPr>
                          <w:ilvl w:val="0"/>
                          <w:numId w:val="7"/>
                        </w:numPr>
                        <w:spacing w:after="24"/>
                        <w:rPr>
                          <w:sz w:val="23"/>
                          <w:szCs w:val="23"/>
                        </w:rPr>
                      </w:pPr>
                      <w:r>
                        <w:rPr>
                          <w:sz w:val="23"/>
                          <w:szCs w:val="23"/>
                        </w:rPr>
                        <w:t>all</w:t>
                      </w:r>
                      <w:r w:rsidR="00042F42">
                        <w:rPr>
                          <w:sz w:val="23"/>
                          <w:szCs w:val="23"/>
                        </w:rPr>
                        <w:t xml:space="preserve"> children and</w:t>
                      </w:r>
                      <w:r>
                        <w:rPr>
                          <w:sz w:val="23"/>
                          <w:szCs w:val="23"/>
                        </w:rPr>
                        <w:t xml:space="preserve"> adults</w:t>
                      </w:r>
                    </w:p>
                    <w:p w:rsidR="00FB51F9" w:rsidRDefault="00042F42" w:rsidP="00FB51F9">
                      <w:pPr>
                        <w:pStyle w:val="Default"/>
                        <w:numPr>
                          <w:ilvl w:val="0"/>
                          <w:numId w:val="7"/>
                        </w:numPr>
                        <w:spacing w:after="24"/>
                        <w:rPr>
                          <w:sz w:val="23"/>
                          <w:szCs w:val="23"/>
                        </w:rPr>
                      </w:pPr>
                      <w:r>
                        <w:rPr>
                          <w:sz w:val="23"/>
                          <w:szCs w:val="23"/>
                        </w:rPr>
                        <w:t>t</w:t>
                      </w:r>
                      <w:r w:rsidR="00FB51F9">
                        <w:rPr>
                          <w:sz w:val="23"/>
                          <w:szCs w:val="23"/>
                        </w:rPr>
                        <w:t xml:space="preserve">heir personal property and that of others </w:t>
                      </w:r>
                    </w:p>
                    <w:p w:rsidR="00FB51F9" w:rsidRDefault="00042F42" w:rsidP="00FB51F9">
                      <w:pPr>
                        <w:pStyle w:val="Default"/>
                        <w:numPr>
                          <w:ilvl w:val="0"/>
                          <w:numId w:val="7"/>
                        </w:numPr>
                        <w:spacing w:after="24"/>
                        <w:rPr>
                          <w:sz w:val="23"/>
                          <w:szCs w:val="23"/>
                        </w:rPr>
                      </w:pPr>
                      <w:r>
                        <w:rPr>
                          <w:sz w:val="23"/>
                          <w:szCs w:val="23"/>
                        </w:rPr>
                        <w:t>t</w:t>
                      </w:r>
                      <w:r w:rsidR="00FB51F9">
                        <w:rPr>
                          <w:sz w:val="23"/>
                          <w:szCs w:val="23"/>
                        </w:rPr>
                        <w:t xml:space="preserve">he school environment </w:t>
                      </w:r>
                    </w:p>
                    <w:p w:rsidR="00FB51F9" w:rsidRDefault="00042F42" w:rsidP="00FB51F9">
                      <w:pPr>
                        <w:pStyle w:val="Default"/>
                        <w:numPr>
                          <w:ilvl w:val="0"/>
                          <w:numId w:val="7"/>
                        </w:numPr>
                        <w:spacing w:after="24"/>
                        <w:rPr>
                          <w:sz w:val="23"/>
                          <w:szCs w:val="23"/>
                        </w:rPr>
                      </w:pPr>
                      <w:r>
                        <w:rPr>
                          <w:sz w:val="23"/>
                          <w:szCs w:val="23"/>
                        </w:rPr>
                        <w:t>t</w:t>
                      </w:r>
                      <w:r w:rsidR="00FB51F9">
                        <w:rPr>
                          <w:sz w:val="23"/>
                          <w:szCs w:val="23"/>
                        </w:rPr>
                        <w:t xml:space="preserve">he local community </w:t>
                      </w:r>
                    </w:p>
                    <w:p w:rsidR="00FB51F9" w:rsidRDefault="00042F42" w:rsidP="00FB51F9">
                      <w:pPr>
                        <w:pStyle w:val="Default"/>
                        <w:numPr>
                          <w:ilvl w:val="0"/>
                          <w:numId w:val="7"/>
                        </w:numPr>
                        <w:rPr>
                          <w:sz w:val="23"/>
                          <w:szCs w:val="23"/>
                        </w:rPr>
                      </w:pPr>
                      <w:r>
                        <w:rPr>
                          <w:sz w:val="23"/>
                          <w:szCs w:val="23"/>
                        </w:rPr>
                        <w:t>a</w:t>
                      </w:r>
                      <w:r w:rsidR="00FB51F9">
                        <w:rPr>
                          <w:sz w:val="23"/>
                          <w:szCs w:val="23"/>
                        </w:rPr>
                        <w:t xml:space="preserve">ll faiths and beliefs </w:t>
                      </w:r>
                    </w:p>
                    <w:p w:rsidR="0060098C" w:rsidRDefault="0060098C" w:rsidP="0060098C">
                      <w:pPr>
                        <w:pStyle w:val="Default"/>
                        <w:ind w:left="720"/>
                        <w:rPr>
                          <w:sz w:val="23"/>
                          <w:szCs w:val="23"/>
                        </w:rPr>
                      </w:pPr>
                    </w:p>
                    <w:p w:rsidR="00FB51F9" w:rsidRDefault="00FB51F9" w:rsidP="00FB51F9"/>
                  </w:txbxContent>
                </v:textbox>
                <w10:wrap type="square" anchorx="margin"/>
              </v:shape>
            </w:pict>
          </mc:Fallback>
        </mc:AlternateContent>
      </w:r>
      <w:r w:rsidRPr="00763751">
        <w:rPr>
          <w:rFonts w:ascii="Arial" w:hAnsi="Arial" w:cs="Arial"/>
          <w:b/>
          <w:bCs/>
          <w:sz w:val="23"/>
          <w:szCs w:val="23"/>
        </w:rPr>
        <w:t xml:space="preserve"> </w:t>
      </w:r>
    </w:p>
    <w:p w:rsidR="00B30204" w:rsidRPr="00763751" w:rsidRDefault="00B30204" w:rsidP="00B30204">
      <w:pPr>
        <w:pStyle w:val="Default"/>
        <w:rPr>
          <w:rFonts w:ascii="Arial" w:hAnsi="Arial" w:cs="Arial"/>
        </w:rPr>
      </w:pPr>
    </w:p>
    <w:p w:rsidR="00BA2F83" w:rsidRPr="00763751" w:rsidRDefault="00BA2F83" w:rsidP="00B30204">
      <w:pPr>
        <w:pStyle w:val="Default"/>
        <w:rPr>
          <w:rFonts w:ascii="Arial" w:hAnsi="Arial" w:cs="Arial"/>
          <w:sz w:val="23"/>
          <w:szCs w:val="23"/>
        </w:rPr>
      </w:pPr>
    </w:p>
    <w:p w:rsidR="00042F42" w:rsidRDefault="00B30204" w:rsidP="00042F42">
      <w:pPr>
        <w:pStyle w:val="Default"/>
        <w:spacing w:after="171"/>
        <w:ind w:left="720"/>
        <w:rPr>
          <w:rFonts w:ascii="Arial" w:hAnsi="Arial" w:cs="Arial"/>
          <w:sz w:val="23"/>
          <w:szCs w:val="23"/>
        </w:rPr>
      </w:pPr>
      <w:r w:rsidRPr="00763751">
        <w:rPr>
          <w:rFonts w:ascii="Arial" w:hAnsi="Arial" w:cs="Arial"/>
          <w:sz w:val="23"/>
          <w:szCs w:val="23"/>
        </w:rPr>
        <w:t xml:space="preserve"> </w:t>
      </w:r>
      <w:r w:rsidR="0060098C">
        <w:rPr>
          <w:rFonts w:ascii="Arial" w:hAnsi="Arial" w:cs="Arial"/>
          <w:sz w:val="23"/>
          <w:szCs w:val="23"/>
        </w:rPr>
        <w:t>We aim</w:t>
      </w:r>
      <w:r w:rsidR="00042F42">
        <w:rPr>
          <w:rFonts w:ascii="Arial" w:hAnsi="Arial" w:cs="Arial"/>
          <w:sz w:val="23"/>
          <w:szCs w:val="23"/>
        </w:rPr>
        <w:t xml:space="preserve"> to:</w:t>
      </w:r>
    </w:p>
    <w:p w:rsidR="00B30204" w:rsidRPr="00763751" w:rsidRDefault="00B30204" w:rsidP="00763751">
      <w:pPr>
        <w:pStyle w:val="Default"/>
        <w:numPr>
          <w:ilvl w:val="0"/>
          <w:numId w:val="9"/>
        </w:numPr>
        <w:spacing w:after="171"/>
        <w:rPr>
          <w:rFonts w:ascii="Arial" w:hAnsi="Arial" w:cs="Arial"/>
          <w:sz w:val="23"/>
          <w:szCs w:val="23"/>
        </w:rPr>
      </w:pPr>
      <w:r w:rsidRPr="00763751">
        <w:rPr>
          <w:rFonts w:ascii="Arial" w:hAnsi="Arial" w:cs="Arial"/>
          <w:sz w:val="23"/>
          <w:szCs w:val="23"/>
        </w:rPr>
        <w:t xml:space="preserve">create a safe, happy and productive atmosphere in school </w:t>
      </w:r>
    </w:p>
    <w:p w:rsidR="00FA4466" w:rsidRDefault="00B30204" w:rsidP="0054748B">
      <w:pPr>
        <w:pStyle w:val="Default"/>
        <w:numPr>
          <w:ilvl w:val="0"/>
          <w:numId w:val="9"/>
        </w:numPr>
        <w:spacing w:after="171"/>
        <w:rPr>
          <w:rFonts w:ascii="Arial" w:hAnsi="Arial" w:cs="Arial"/>
          <w:sz w:val="23"/>
          <w:szCs w:val="23"/>
        </w:rPr>
      </w:pPr>
      <w:r w:rsidRPr="00FA4466">
        <w:rPr>
          <w:rFonts w:ascii="Arial" w:hAnsi="Arial" w:cs="Arial"/>
          <w:sz w:val="23"/>
          <w:szCs w:val="23"/>
        </w:rPr>
        <w:t xml:space="preserve"> provide a positive code of behaviour, through our ‘ Five Rainbow Rules’ </w:t>
      </w:r>
    </w:p>
    <w:p w:rsidR="00B30204" w:rsidRPr="00FA4466" w:rsidRDefault="00B30204" w:rsidP="0054748B">
      <w:pPr>
        <w:pStyle w:val="Default"/>
        <w:numPr>
          <w:ilvl w:val="0"/>
          <w:numId w:val="9"/>
        </w:numPr>
        <w:spacing w:after="171"/>
        <w:rPr>
          <w:rFonts w:ascii="Arial" w:hAnsi="Arial" w:cs="Arial"/>
          <w:sz w:val="23"/>
          <w:szCs w:val="23"/>
        </w:rPr>
      </w:pPr>
      <w:r w:rsidRPr="00FA4466">
        <w:rPr>
          <w:rFonts w:ascii="Arial" w:hAnsi="Arial" w:cs="Arial"/>
          <w:sz w:val="23"/>
          <w:szCs w:val="23"/>
        </w:rPr>
        <w:t xml:space="preserve"> </w:t>
      </w:r>
      <w:proofErr w:type="gramStart"/>
      <w:r w:rsidRPr="00FA4466">
        <w:rPr>
          <w:rFonts w:ascii="Arial" w:hAnsi="Arial" w:cs="Arial"/>
          <w:sz w:val="23"/>
          <w:szCs w:val="23"/>
        </w:rPr>
        <w:t>encourage</w:t>
      </w:r>
      <w:proofErr w:type="gramEnd"/>
      <w:r w:rsidRPr="00FA4466">
        <w:rPr>
          <w:rFonts w:ascii="Arial" w:hAnsi="Arial" w:cs="Arial"/>
          <w:sz w:val="23"/>
          <w:szCs w:val="23"/>
        </w:rPr>
        <w:t xml:space="preserve"> the development of self-discipline and good behaviour so that effective learning for all can take place in school. </w:t>
      </w:r>
    </w:p>
    <w:p w:rsidR="00B30204" w:rsidRPr="00763751" w:rsidRDefault="00B30204" w:rsidP="00763751">
      <w:pPr>
        <w:pStyle w:val="Default"/>
        <w:numPr>
          <w:ilvl w:val="0"/>
          <w:numId w:val="9"/>
        </w:numPr>
        <w:spacing w:after="171"/>
        <w:rPr>
          <w:rFonts w:ascii="Arial" w:hAnsi="Arial" w:cs="Arial"/>
          <w:sz w:val="23"/>
          <w:szCs w:val="23"/>
        </w:rPr>
      </w:pPr>
      <w:r w:rsidRPr="00763751">
        <w:rPr>
          <w:rFonts w:ascii="Arial" w:hAnsi="Arial" w:cs="Arial"/>
          <w:sz w:val="23"/>
          <w:szCs w:val="23"/>
        </w:rPr>
        <w:t xml:space="preserve"> </w:t>
      </w:r>
      <w:proofErr w:type="gramStart"/>
      <w:r w:rsidRPr="00763751">
        <w:rPr>
          <w:rFonts w:ascii="Arial" w:hAnsi="Arial" w:cs="Arial"/>
          <w:sz w:val="23"/>
          <w:szCs w:val="23"/>
        </w:rPr>
        <w:t>provide</w:t>
      </w:r>
      <w:proofErr w:type="gramEnd"/>
      <w:r w:rsidRPr="00763751">
        <w:rPr>
          <w:rFonts w:ascii="Arial" w:hAnsi="Arial" w:cs="Arial"/>
          <w:sz w:val="23"/>
          <w:szCs w:val="23"/>
        </w:rPr>
        <w:t xml:space="preserve"> a system of whole school rewards and sanctions in support of these aims. </w:t>
      </w:r>
    </w:p>
    <w:p w:rsidR="008739EF" w:rsidRDefault="00B30204" w:rsidP="00B30204">
      <w:pPr>
        <w:pStyle w:val="Default"/>
        <w:numPr>
          <w:ilvl w:val="0"/>
          <w:numId w:val="9"/>
        </w:numPr>
        <w:rPr>
          <w:rFonts w:ascii="Arial" w:hAnsi="Arial" w:cs="Arial"/>
          <w:sz w:val="23"/>
          <w:szCs w:val="23"/>
        </w:rPr>
      </w:pPr>
      <w:r w:rsidRPr="00763751">
        <w:rPr>
          <w:rFonts w:ascii="Arial" w:hAnsi="Arial" w:cs="Arial"/>
          <w:sz w:val="23"/>
          <w:szCs w:val="23"/>
        </w:rPr>
        <w:t xml:space="preserve"> </w:t>
      </w:r>
      <w:proofErr w:type="gramStart"/>
      <w:r w:rsidRPr="00763751">
        <w:rPr>
          <w:rFonts w:ascii="Arial" w:hAnsi="Arial" w:cs="Arial"/>
          <w:sz w:val="23"/>
          <w:szCs w:val="23"/>
        </w:rPr>
        <w:t>support</w:t>
      </w:r>
      <w:proofErr w:type="gramEnd"/>
      <w:r w:rsidRPr="00763751">
        <w:rPr>
          <w:rFonts w:ascii="Arial" w:hAnsi="Arial" w:cs="Arial"/>
          <w:sz w:val="23"/>
          <w:szCs w:val="23"/>
        </w:rPr>
        <w:t xml:space="preserve"> children who may find it difficult to follow our code of behaviour.</w:t>
      </w:r>
    </w:p>
    <w:p w:rsidR="00B30204" w:rsidRPr="00763751" w:rsidRDefault="00B30204" w:rsidP="008739EF">
      <w:pPr>
        <w:pStyle w:val="Default"/>
        <w:ind w:left="720"/>
        <w:rPr>
          <w:rFonts w:ascii="Arial" w:hAnsi="Arial" w:cs="Arial"/>
          <w:sz w:val="23"/>
          <w:szCs w:val="23"/>
        </w:rPr>
      </w:pPr>
      <w:r w:rsidRPr="00763751">
        <w:rPr>
          <w:rFonts w:ascii="Arial" w:hAnsi="Arial" w:cs="Arial"/>
          <w:sz w:val="23"/>
          <w:szCs w:val="23"/>
        </w:rPr>
        <w:t xml:space="preserve"> </w:t>
      </w:r>
    </w:p>
    <w:p w:rsidR="00B30204" w:rsidRDefault="00B30204" w:rsidP="00B30204">
      <w:pPr>
        <w:pStyle w:val="Default"/>
        <w:rPr>
          <w:rFonts w:ascii="Arial" w:hAnsi="Arial" w:cs="Arial"/>
          <w:b/>
          <w:bCs/>
          <w:sz w:val="23"/>
          <w:szCs w:val="23"/>
        </w:rPr>
      </w:pPr>
      <w:r w:rsidRPr="00763751">
        <w:rPr>
          <w:rFonts w:ascii="Arial" w:hAnsi="Arial" w:cs="Arial"/>
          <w:b/>
          <w:bCs/>
          <w:sz w:val="23"/>
          <w:szCs w:val="23"/>
        </w:rPr>
        <w:t xml:space="preserve">Guidelines </w:t>
      </w:r>
    </w:p>
    <w:p w:rsidR="008739EF" w:rsidRPr="00763751" w:rsidRDefault="008739EF" w:rsidP="00B30204">
      <w:pPr>
        <w:pStyle w:val="Default"/>
        <w:rPr>
          <w:rFonts w:ascii="Arial" w:hAnsi="Arial" w:cs="Arial"/>
          <w:sz w:val="23"/>
          <w:szCs w:val="23"/>
        </w:rPr>
      </w:pPr>
    </w:p>
    <w:p w:rsidR="008739EF" w:rsidRDefault="00B30204" w:rsidP="00B30204">
      <w:pPr>
        <w:pStyle w:val="Default"/>
        <w:rPr>
          <w:rFonts w:ascii="Arial" w:hAnsi="Arial" w:cs="Arial"/>
          <w:sz w:val="23"/>
          <w:szCs w:val="23"/>
        </w:rPr>
      </w:pPr>
      <w:r w:rsidRPr="00763751">
        <w:rPr>
          <w:rFonts w:ascii="Arial" w:hAnsi="Arial" w:cs="Arial"/>
          <w:sz w:val="23"/>
          <w:szCs w:val="23"/>
        </w:rPr>
        <w:t>This policy should be read in conjunction with our “Good Behaviour” booklet and our provision map for Behaviour, Emotional and Social Difficulties (BESD). This contains guidelines for parents, children, teachers and all who work at Cawood Church of England Primary School.</w:t>
      </w:r>
    </w:p>
    <w:p w:rsidR="00B30204" w:rsidRPr="00763751" w:rsidRDefault="00B30204" w:rsidP="00B30204">
      <w:pPr>
        <w:pStyle w:val="Default"/>
        <w:rPr>
          <w:rFonts w:ascii="Arial" w:hAnsi="Arial" w:cs="Arial"/>
          <w:sz w:val="23"/>
          <w:szCs w:val="23"/>
        </w:rPr>
      </w:pPr>
      <w:r w:rsidRPr="00763751">
        <w:rPr>
          <w:rFonts w:ascii="Arial" w:hAnsi="Arial" w:cs="Arial"/>
          <w:sz w:val="23"/>
          <w:szCs w:val="23"/>
        </w:rPr>
        <w:t xml:space="preserve"> </w:t>
      </w:r>
    </w:p>
    <w:p w:rsidR="008739EF" w:rsidRDefault="00B30204" w:rsidP="00B30204">
      <w:pPr>
        <w:pStyle w:val="Default"/>
        <w:rPr>
          <w:rFonts w:ascii="Arial" w:hAnsi="Arial" w:cs="Arial"/>
          <w:b/>
          <w:bCs/>
          <w:sz w:val="23"/>
          <w:szCs w:val="23"/>
        </w:rPr>
      </w:pPr>
      <w:r w:rsidRPr="00763751">
        <w:rPr>
          <w:rFonts w:ascii="Arial" w:hAnsi="Arial" w:cs="Arial"/>
          <w:b/>
          <w:bCs/>
          <w:sz w:val="23"/>
          <w:szCs w:val="23"/>
        </w:rPr>
        <w:t>Exclusions</w:t>
      </w:r>
    </w:p>
    <w:p w:rsidR="00B30204" w:rsidRPr="00763751" w:rsidRDefault="00B30204" w:rsidP="00B30204">
      <w:pPr>
        <w:pStyle w:val="Default"/>
        <w:rPr>
          <w:rFonts w:ascii="Arial" w:hAnsi="Arial" w:cs="Arial"/>
          <w:sz w:val="23"/>
          <w:szCs w:val="23"/>
        </w:rPr>
      </w:pPr>
      <w:r w:rsidRPr="00763751">
        <w:rPr>
          <w:rFonts w:ascii="Arial" w:hAnsi="Arial" w:cs="Arial"/>
          <w:b/>
          <w:bCs/>
          <w:sz w:val="23"/>
          <w:szCs w:val="23"/>
        </w:rPr>
        <w:t xml:space="preserve"> </w:t>
      </w:r>
    </w:p>
    <w:p w:rsidR="00BA2F83" w:rsidRDefault="00B30204" w:rsidP="00B30204">
      <w:pPr>
        <w:pStyle w:val="Default"/>
        <w:rPr>
          <w:rFonts w:ascii="Arial" w:hAnsi="Arial" w:cs="Arial"/>
          <w:sz w:val="23"/>
          <w:szCs w:val="23"/>
        </w:rPr>
      </w:pPr>
      <w:r w:rsidRPr="00763751">
        <w:rPr>
          <w:rFonts w:ascii="Arial" w:hAnsi="Arial" w:cs="Arial"/>
          <w:sz w:val="23"/>
          <w:szCs w:val="23"/>
        </w:rPr>
        <w:t>In rare cases, it may be necessary to temporarily exclude a pupil from lessons or</w:t>
      </w:r>
      <w:r w:rsidR="0060098C">
        <w:rPr>
          <w:rFonts w:ascii="Arial" w:hAnsi="Arial" w:cs="Arial"/>
          <w:sz w:val="23"/>
          <w:szCs w:val="23"/>
        </w:rPr>
        <w:t xml:space="preserve"> from</w:t>
      </w:r>
      <w:r w:rsidRPr="00763751">
        <w:rPr>
          <w:rFonts w:ascii="Arial" w:hAnsi="Arial" w:cs="Arial"/>
          <w:sz w:val="23"/>
          <w:szCs w:val="23"/>
        </w:rPr>
        <w:t xml:space="preserve"> school. This will only be considered after all possible avenues have been explored or in the case of a particularly serious behaviour problem that has arisen. Careful arrangements will be made to ensure that any child returning to school after a temporary exclusion is helped to behave appropriately. </w:t>
      </w:r>
    </w:p>
    <w:p w:rsidR="00763751" w:rsidRDefault="00763751" w:rsidP="00B30204">
      <w:pPr>
        <w:pStyle w:val="Default"/>
        <w:rPr>
          <w:rFonts w:ascii="Arial" w:hAnsi="Arial" w:cs="Arial"/>
          <w:sz w:val="23"/>
          <w:szCs w:val="23"/>
        </w:rPr>
      </w:pPr>
    </w:p>
    <w:p w:rsidR="00763751" w:rsidRDefault="00763751" w:rsidP="00B30204">
      <w:pPr>
        <w:pStyle w:val="Default"/>
        <w:rPr>
          <w:rFonts w:ascii="Arial" w:hAnsi="Arial" w:cs="Arial"/>
          <w:sz w:val="23"/>
          <w:szCs w:val="23"/>
        </w:rPr>
      </w:pPr>
      <w:r>
        <w:rPr>
          <w:rFonts w:ascii="Arial" w:hAnsi="Arial" w:cs="Arial"/>
          <w:sz w:val="23"/>
          <w:szCs w:val="23"/>
        </w:rPr>
        <w:t xml:space="preserve">In extreme circumstances it may be necessary to exclude a child permanently. This decision would not be undertaken lightly and would only be reached after much deliberation. </w:t>
      </w:r>
    </w:p>
    <w:p w:rsidR="008739EF" w:rsidRDefault="008739EF" w:rsidP="00B30204">
      <w:pPr>
        <w:pStyle w:val="Default"/>
        <w:rPr>
          <w:rFonts w:ascii="Arial" w:hAnsi="Arial" w:cs="Arial"/>
          <w:sz w:val="23"/>
          <w:szCs w:val="23"/>
        </w:rPr>
      </w:pPr>
      <w:r>
        <w:rPr>
          <w:rFonts w:ascii="Arial" w:hAnsi="Arial" w:cs="Arial"/>
          <w:sz w:val="23"/>
          <w:szCs w:val="23"/>
        </w:rPr>
        <w:t xml:space="preserve">Cawood Church of England Primary School follows LA guidelines for exclusion. </w:t>
      </w:r>
    </w:p>
    <w:p w:rsidR="00763751" w:rsidRDefault="00763751" w:rsidP="00B30204">
      <w:pPr>
        <w:pStyle w:val="Default"/>
        <w:rPr>
          <w:rFonts w:ascii="Arial" w:hAnsi="Arial" w:cs="Arial"/>
          <w:sz w:val="23"/>
          <w:szCs w:val="23"/>
        </w:rPr>
      </w:pPr>
    </w:p>
    <w:p w:rsidR="008739EF" w:rsidRDefault="008739EF" w:rsidP="00B30204">
      <w:pPr>
        <w:pStyle w:val="Default"/>
        <w:rPr>
          <w:rFonts w:ascii="Arial" w:hAnsi="Arial" w:cs="Arial"/>
          <w:sz w:val="23"/>
          <w:szCs w:val="23"/>
        </w:rPr>
      </w:pPr>
      <w:r>
        <w:rPr>
          <w:rFonts w:ascii="Arial" w:hAnsi="Arial" w:cs="Arial"/>
          <w:sz w:val="23"/>
          <w:szCs w:val="23"/>
        </w:rPr>
        <w:t>Details of the re</w:t>
      </w:r>
      <w:r w:rsidR="00946A12">
        <w:rPr>
          <w:rFonts w:ascii="Arial" w:hAnsi="Arial" w:cs="Arial"/>
          <w:sz w:val="23"/>
          <w:szCs w:val="23"/>
        </w:rPr>
        <w:t>wards and sanctions are outlined</w:t>
      </w:r>
      <w:r>
        <w:rPr>
          <w:rFonts w:ascii="Arial" w:hAnsi="Arial" w:cs="Arial"/>
          <w:sz w:val="23"/>
          <w:szCs w:val="23"/>
        </w:rPr>
        <w:t xml:space="preserve"> in the 2017</w:t>
      </w:r>
      <w:r w:rsidR="00946A12">
        <w:rPr>
          <w:rFonts w:ascii="Arial" w:hAnsi="Arial" w:cs="Arial"/>
          <w:sz w:val="23"/>
          <w:szCs w:val="23"/>
        </w:rPr>
        <w:t xml:space="preserve"> behaviour booklet which forms</w:t>
      </w:r>
      <w:r>
        <w:rPr>
          <w:rFonts w:ascii="Arial" w:hAnsi="Arial" w:cs="Arial"/>
          <w:sz w:val="23"/>
          <w:szCs w:val="23"/>
        </w:rPr>
        <w:t xml:space="preserve"> part of the policy. </w:t>
      </w:r>
    </w:p>
    <w:p w:rsidR="00763751" w:rsidRDefault="00763751" w:rsidP="00B30204">
      <w:pPr>
        <w:pStyle w:val="Default"/>
        <w:rPr>
          <w:rFonts w:ascii="Arial" w:hAnsi="Arial" w:cs="Arial"/>
          <w:sz w:val="23"/>
          <w:szCs w:val="23"/>
        </w:rPr>
      </w:pPr>
    </w:p>
    <w:p w:rsidR="00946A12" w:rsidRDefault="00946A12" w:rsidP="00B30204">
      <w:pPr>
        <w:pStyle w:val="Default"/>
        <w:rPr>
          <w:rFonts w:ascii="Arial" w:hAnsi="Arial" w:cs="Arial"/>
          <w:sz w:val="23"/>
          <w:szCs w:val="23"/>
        </w:rPr>
      </w:pPr>
      <w:r>
        <w:rPr>
          <w:rFonts w:ascii="Arial" w:hAnsi="Arial" w:cs="Arial"/>
          <w:sz w:val="23"/>
          <w:szCs w:val="23"/>
        </w:rPr>
        <w:t xml:space="preserve">See also the </w:t>
      </w:r>
      <w:proofErr w:type="spellStart"/>
      <w:r>
        <w:rPr>
          <w:rFonts w:ascii="Arial" w:hAnsi="Arial" w:cs="Arial"/>
          <w:sz w:val="23"/>
          <w:szCs w:val="23"/>
        </w:rPr>
        <w:t>Behavior</w:t>
      </w:r>
      <w:proofErr w:type="spellEnd"/>
      <w:r>
        <w:rPr>
          <w:rFonts w:ascii="Arial" w:hAnsi="Arial" w:cs="Arial"/>
          <w:sz w:val="23"/>
          <w:szCs w:val="23"/>
        </w:rPr>
        <w:t xml:space="preserve"> booklet</w:t>
      </w:r>
    </w:p>
    <w:p w:rsidR="00763751" w:rsidRDefault="00763751" w:rsidP="00B30204">
      <w:pPr>
        <w:pStyle w:val="Default"/>
        <w:rPr>
          <w:rFonts w:ascii="Arial" w:hAnsi="Arial" w:cs="Arial"/>
          <w:sz w:val="23"/>
          <w:szCs w:val="23"/>
        </w:rPr>
      </w:pPr>
    </w:p>
    <w:p w:rsidR="00763751" w:rsidRDefault="00763751" w:rsidP="00B30204">
      <w:pPr>
        <w:pStyle w:val="Default"/>
        <w:rPr>
          <w:rFonts w:ascii="Arial" w:hAnsi="Arial" w:cs="Arial"/>
          <w:sz w:val="23"/>
          <w:szCs w:val="23"/>
        </w:rPr>
      </w:pPr>
    </w:p>
    <w:p w:rsidR="00763751" w:rsidRDefault="00763751" w:rsidP="00B30204">
      <w:pPr>
        <w:pStyle w:val="Default"/>
        <w:rPr>
          <w:rFonts w:ascii="Arial" w:hAnsi="Arial" w:cs="Arial"/>
          <w:sz w:val="23"/>
          <w:szCs w:val="23"/>
        </w:rPr>
      </w:pPr>
    </w:p>
    <w:p w:rsidR="00763751" w:rsidRDefault="00763751" w:rsidP="00B30204">
      <w:pPr>
        <w:pStyle w:val="Default"/>
        <w:rPr>
          <w:rFonts w:ascii="Arial" w:hAnsi="Arial" w:cs="Arial"/>
          <w:sz w:val="23"/>
          <w:szCs w:val="23"/>
        </w:rPr>
      </w:pPr>
    </w:p>
    <w:p w:rsidR="00763751" w:rsidRPr="00763751" w:rsidRDefault="00763751" w:rsidP="00B30204">
      <w:pPr>
        <w:pStyle w:val="Default"/>
        <w:rPr>
          <w:rFonts w:ascii="Arial" w:hAnsi="Arial" w:cs="Arial"/>
          <w:sz w:val="23"/>
          <w:szCs w:val="23"/>
        </w:rPr>
      </w:pPr>
    </w:p>
    <w:sectPr w:rsidR="00763751" w:rsidRPr="00763751" w:rsidSect="00875B3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3289E"/>
    <w:multiLevelType w:val="hybridMultilevel"/>
    <w:tmpl w:val="EAE28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94D86"/>
    <w:multiLevelType w:val="hybridMultilevel"/>
    <w:tmpl w:val="B79A44E8"/>
    <w:lvl w:ilvl="0" w:tplc="4A505500">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B320A"/>
    <w:multiLevelType w:val="hybridMultilevel"/>
    <w:tmpl w:val="BAF49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8625DC"/>
    <w:multiLevelType w:val="hybridMultilevel"/>
    <w:tmpl w:val="36642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32309C"/>
    <w:multiLevelType w:val="hybridMultilevel"/>
    <w:tmpl w:val="1F50B40C"/>
    <w:lvl w:ilvl="0" w:tplc="7FB0DF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A4355BF"/>
    <w:multiLevelType w:val="hybridMultilevel"/>
    <w:tmpl w:val="54244612"/>
    <w:lvl w:ilvl="0" w:tplc="4A505500">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62619C"/>
    <w:multiLevelType w:val="hybridMultilevel"/>
    <w:tmpl w:val="EB76A7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14658A"/>
    <w:multiLevelType w:val="hybridMultilevel"/>
    <w:tmpl w:val="4522871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835680"/>
    <w:multiLevelType w:val="hybridMultilevel"/>
    <w:tmpl w:val="1D4AE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1"/>
  </w:num>
  <w:num w:numId="5">
    <w:abstractNumId w:val="3"/>
  </w:num>
  <w:num w:numId="6">
    <w:abstractNumId w:val="8"/>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03A"/>
    <w:rsid w:val="00042F42"/>
    <w:rsid w:val="001001BB"/>
    <w:rsid w:val="00107360"/>
    <w:rsid w:val="001100AE"/>
    <w:rsid w:val="001B067B"/>
    <w:rsid w:val="002C1E7D"/>
    <w:rsid w:val="002C6969"/>
    <w:rsid w:val="002F1047"/>
    <w:rsid w:val="003B3BBD"/>
    <w:rsid w:val="003C3940"/>
    <w:rsid w:val="0043573A"/>
    <w:rsid w:val="004F6827"/>
    <w:rsid w:val="005027A3"/>
    <w:rsid w:val="0060098C"/>
    <w:rsid w:val="00653360"/>
    <w:rsid w:val="0066728A"/>
    <w:rsid w:val="006A22F8"/>
    <w:rsid w:val="00763751"/>
    <w:rsid w:val="00770D71"/>
    <w:rsid w:val="007A73C5"/>
    <w:rsid w:val="0081528A"/>
    <w:rsid w:val="008739EF"/>
    <w:rsid w:val="00875B33"/>
    <w:rsid w:val="00887A17"/>
    <w:rsid w:val="008F7A50"/>
    <w:rsid w:val="009431C5"/>
    <w:rsid w:val="00946A12"/>
    <w:rsid w:val="00954AE8"/>
    <w:rsid w:val="009778C1"/>
    <w:rsid w:val="009D272A"/>
    <w:rsid w:val="00A46FBA"/>
    <w:rsid w:val="00A65982"/>
    <w:rsid w:val="00AE103A"/>
    <w:rsid w:val="00AF215C"/>
    <w:rsid w:val="00AF229C"/>
    <w:rsid w:val="00B30204"/>
    <w:rsid w:val="00B83546"/>
    <w:rsid w:val="00BA2F83"/>
    <w:rsid w:val="00BC5137"/>
    <w:rsid w:val="00C41A61"/>
    <w:rsid w:val="00CB15A0"/>
    <w:rsid w:val="00CE547F"/>
    <w:rsid w:val="00DB6BD5"/>
    <w:rsid w:val="00E20688"/>
    <w:rsid w:val="00E34EA2"/>
    <w:rsid w:val="00E42C29"/>
    <w:rsid w:val="00EC7B9F"/>
    <w:rsid w:val="00EF4AFD"/>
    <w:rsid w:val="00F260AB"/>
    <w:rsid w:val="00F8325F"/>
    <w:rsid w:val="00FA4466"/>
    <w:rsid w:val="00FB51F9"/>
    <w:rsid w:val="00FC0394"/>
    <w:rsid w:val="00FE1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7C833F-C8EF-44A0-81ED-1B484CEA6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094"/>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2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0204"/>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26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10</cp:revision>
  <dcterms:created xsi:type="dcterms:W3CDTF">2017-01-29T16:46:00Z</dcterms:created>
  <dcterms:modified xsi:type="dcterms:W3CDTF">2018-03-04T10:41:00Z</dcterms:modified>
</cp:coreProperties>
</file>